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様式第１０号（第７条関係）</w:t>
      </w:r>
    </w:p>
    <w:p>
      <w:pPr>
        <w:pStyle w:val="0"/>
        <w:ind w:leftChars="0" w:firstLine="0" w:firstLineChars="0"/>
        <w:rPr>
          <w:rFonts w:hint="default" w:ascii="Century" w:hAnsi="Century" w:eastAsia="ＭＳ 明朝"/>
          <w:sz w:val="24"/>
        </w:rPr>
      </w:pPr>
    </w:p>
    <w:p>
      <w:pPr>
        <w:pStyle w:val="0"/>
        <w:ind w:firstLine="240" w:firstLineChars="10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政務活動費収支報告書等閲覧申請書</w:t>
      </w:r>
    </w:p>
    <w:p>
      <w:pPr>
        <w:pStyle w:val="0"/>
        <w:ind w:leftChars="0" w:firstLine="0" w:firstLineChars="0"/>
        <w:rPr>
          <w:rFonts w:hint="default" w:ascii="Century" w:hAnsi="Century" w:eastAsia="ＭＳ 明朝"/>
          <w:sz w:val="24"/>
        </w:rPr>
      </w:pPr>
    </w:p>
    <w:p>
      <w:pPr>
        <w:pStyle w:val="0"/>
        <w:ind w:firstLine="240" w:firstLineChars="10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年　　月　　日</w:t>
      </w:r>
    </w:p>
    <w:p>
      <w:pPr>
        <w:pStyle w:val="0"/>
        <w:ind w:firstLine="240" w:firstLineChars="100"/>
        <w:jc w:val="right"/>
        <w:rPr>
          <w:rFonts w:hint="default" w:ascii="Century" w:hAnsi="Century" w:eastAsia="ＭＳ 明朝"/>
          <w:sz w:val="24"/>
        </w:rPr>
      </w:pPr>
    </w:p>
    <w:p>
      <w:pPr>
        <w:pStyle w:val="0"/>
        <w:ind w:leftChars="0" w:firstLine="0" w:firstLineChars="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能美市議会</w:t>
      </w:r>
      <w:r>
        <w:rPr>
          <w:rFonts w:hint="default" w:ascii="Century" w:hAnsi="Century" w:eastAsia="ＭＳ 明朝"/>
          <w:sz w:val="24"/>
        </w:rPr>
        <w:t xml:space="preserve"> </w:t>
      </w:r>
      <w:r>
        <w:rPr>
          <w:rFonts w:hint="eastAsia" w:ascii="Century" w:hAnsi="Century" w:eastAsia="ＭＳ 明朝"/>
          <w:sz w:val="24"/>
        </w:rPr>
        <w:t>議長　　　　様</w:t>
      </w:r>
    </w:p>
    <w:p>
      <w:pPr>
        <w:pStyle w:val="0"/>
        <w:ind w:firstLine="240" w:firstLineChars="100"/>
        <w:jc w:val="left"/>
        <w:rPr>
          <w:rFonts w:hint="eastAsia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住所</w:t>
      </w:r>
    </w:p>
    <w:p>
      <w:pPr>
        <w:pStyle w:val="0"/>
        <w:ind w:leftChars="0" w:firstLine="0" w:firstLineChars="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氏名</w:t>
      </w:r>
    </w:p>
    <w:p>
      <w:pPr>
        <w:pStyle w:val="0"/>
        <w:ind w:leftChars="0" w:firstLine="0" w:firstLineChars="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電話番号</w:t>
      </w:r>
    </w:p>
    <w:p>
      <w:pPr>
        <w:pStyle w:val="0"/>
        <w:ind w:firstLine="4515" w:firstLineChars="2150"/>
        <w:rPr>
          <w:rFonts w:hint="default" w:ascii="Century" w:hAnsi="Century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4445</wp:posOffset>
                </wp:positionV>
                <wp:extent cx="90805" cy="419100"/>
                <wp:effectExtent l="635" t="635" r="29845" b="10795"/>
                <wp:wrapNone/>
                <wp:docPr id="1026" name="左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大かっこ 2"/>
                      <wps:cNvSpPr/>
                      <wps:spPr>
                        <a:xfrm>
                          <a:off x="0" y="0"/>
                          <a:ext cx="90805" cy="419100"/>
                        </a:xfrm>
                        <a:prstGeom prst="leftBracket">
                          <a:avLst>
                            <a:gd name="adj" fmla="val 533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style="mso-wrap-distance-right:9pt;mso-wrap-distance-bottom:0pt;margin-top:0.35pt;mso-position-vertical-relative:text;mso-position-horizontal-relative:text;position:absolute;height:33pt;mso-wrap-distance-top:0pt;width:7.15pt;mso-wrap-distance-left:9pt;margin-left:217.2pt;z-index:2;" o:spid="_x0000_s1026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5768340</wp:posOffset>
                </wp:positionH>
                <wp:positionV relativeFrom="paragraph">
                  <wp:posOffset>4445</wp:posOffset>
                </wp:positionV>
                <wp:extent cx="90805" cy="419100"/>
                <wp:effectExtent l="635" t="635" r="29845" b="10795"/>
                <wp:wrapNone/>
                <wp:docPr id="1027" name="右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右大かっこ 1"/>
                      <wps:cNvSpPr/>
                      <wps:spPr>
                        <a:xfrm>
                          <a:off x="0" y="0"/>
                          <a:ext cx="90805" cy="419100"/>
                        </a:xfrm>
                        <a:prstGeom prst="rightBracket">
                          <a:avLst>
                            <a:gd name="adj" fmla="val 533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style="mso-wrap-distance-right:9pt;mso-wrap-distance-bottom:0pt;margin-top:0.35pt;mso-position-vertical-relative:text;mso-position-horizontal-relative:text;position:absolute;height:33pt;mso-wrap-distance-top:0pt;width:7.15pt;mso-wrap-distance-left:9pt;margin-left:454.2pt;z-index:3;" o:spid="_x0000_s1027" o:allowincell="t" o:allowoverlap="t" filled="f" stroked="t" strokecolor="#000000" strokeweight="0.75pt" o:spt="86" type="#_x0000_t86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Century" w:hAnsi="Century" w:eastAsia="ＭＳ 明朝"/>
          <w:sz w:val="24"/>
        </w:rPr>
        <w:t>法人その他の団体にあっては、事務所又は</w:t>
      </w:r>
    </w:p>
    <w:p>
      <w:pPr>
        <w:pStyle w:val="0"/>
        <w:ind w:firstLine="4560" w:firstLineChars="19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事業所の所在地、名称及び代表者の氏名</w:t>
      </w:r>
    </w:p>
    <w:p>
      <w:pPr>
        <w:pStyle w:val="0"/>
        <w:ind w:leftChars="0" w:firstLine="0" w:firstLineChars="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ind w:leftChars="0" w:firstLineChars="0"/>
        <w:jc w:val="left"/>
        <w:rPr>
          <w:rFonts w:hint="eastAsia" w:ascii="Century" w:hAnsi="Century" w:eastAsia="ＭＳ 明朝"/>
          <w:sz w:val="24"/>
        </w:rPr>
      </w:pPr>
    </w:p>
    <w:p>
      <w:pPr>
        <w:pStyle w:val="0"/>
        <w:ind w:leftChars="0" w:firstLineChars="0"/>
        <w:jc w:val="left"/>
        <w:rPr>
          <w:rFonts w:hint="eastAsia" w:ascii="Century" w:hAnsi="Century" w:eastAsia="ＭＳ 明朝"/>
          <w:sz w:val="24"/>
        </w:rPr>
      </w:pPr>
    </w:p>
    <w:p>
      <w:pPr>
        <w:pStyle w:val="0"/>
        <w:ind w:left="0" w:leftChars="0" w:firstLine="240" w:firstLineChars="100"/>
        <w:jc w:val="left"/>
        <w:rPr>
          <w:rFonts w:hint="eastAsia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能美市議会政務活動費の交付に関する規則第７条第２項の規定により、下記のとおり収支報告書等の閲覧を申請します。</w:t>
      </w:r>
    </w:p>
    <w:p>
      <w:pPr>
        <w:pStyle w:val="0"/>
        <w:ind w:leftChars="0" w:firstLine="0" w:firstLineChars="0"/>
        <w:jc w:val="left"/>
        <w:rPr>
          <w:rFonts w:hint="default" w:ascii="Century" w:hAnsi="Century" w:eastAsia="ＭＳ 明朝"/>
          <w:sz w:val="24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1</w:t>
      </w:r>
      <w:r>
        <w:rPr>
          <w:rFonts w:hint="eastAsia" w:ascii="Century" w:hAnsi="Century" w:eastAsia="ＭＳ 明朝"/>
          <w:sz w:val="24"/>
        </w:rPr>
        <w:t>　閲覧を求める書類</w:t>
      </w:r>
    </w:p>
    <w:p>
      <w:pPr>
        <w:pStyle w:val="0"/>
        <w:numPr>
          <w:ilvl w:val="0"/>
          <w:numId w:val="1"/>
        </w:numPr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年度　　収支報告書</w:t>
      </w:r>
    </w:p>
    <w:p>
      <w:pPr>
        <w:pStyle w:val="0"/>
        <w:numPr>
          <w:ilvl w:val="0"/>
          <w:numId w:val="1"/>
        </w:numPr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年度　　項目別集計表</w:t>
      </w:r>
    </w:p>
    <w:p>
      <w:pPr>
        <w:pStyle w:val="0"/>
        <w:numPr>
          <w:ilvl w:val="0"/>
          <w:numId w:val="1"/>
        </w:numPr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年度　　領収書</w:t>
      </w:r>
    </w:p>
    <w:p>
      <w:pPr>
        <w:pStyle w:val="0"/>
        <w:numPr>
          <w:ilvl w:val="0"/>
          <w:numId w:val="1"/>
        </w:numPr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年度　　支払証明書</w:t>
      </w:r>
    </w:p>
    <w:p>
      <w:pPr>
        <w:pStyle w:val="0"/>
        <w:numPr>
          <w:ilvl w:val="0"/>
          <w:numId w:val="1"/>
        </w:numPr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年度　　政務活動に係る行政視察等届出書及び調査結果報告書</w:t>
      </w:r>
    </w:p>
    <w:p>
      <w:pPr>
        <w:pStyle w:val="0"/>
        <w:jc w:val="left"/>
        <w:rPr>
          <w:rFonts w:hint="eastAsia" w:ascii="Century" w:hAnsi="Century" w:eastAsia="ＭＳ 明朝"/>
          <w:sz w:val="24"/>
        </w:rPr>
      </w:pPr>
    </w:p>
    <w:p>
      <w:pPr>
        <w:pStyle w:val="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2</w:t>
      </w:r>
      <w:r>
        <w:rPr>
          <w:rFonts w:hint="eastAsia" w:ascii="Century" w:hAnsi="Century" w:eastAsia="ＭＳ 明朝"/>
          <w:sz w:val="24"/>
        </w:rPr>
        <w:t>　議員名</w:t>
      </w:r>
    </w:p>
    <w:p>
      <w:pPr>
        <w:pStyle w:val="0"/>
        <w:ind w:firstLine="480" w:firstLineChars="20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全　部　・　一　部（　　　　　　　　　　　　）</w:t>
      </w:r>
    </w:p>
    <w:p>
      <w:pPr>
        <w:pStyle w:val="0"/>
        <w:ind w:leftChars="0" w:firstLine="0" w:firstLineChars="0"/>
        <w:jc w:val="left"/>
        <w:rPr>
          <w:rFonts w:hint="eastAsia" w:ascii="Century" w:hAnsi="Century" w:eastAsia="ＭＳ 明朝"/>
          <w:sz w:val="24"/>
        </w:rPr>
      </w:pPr>
    </w:p>
    <w:p>
      <w:pPr>
        <w:pStyle w:val="0"/>
        <w:ind w:leftChars="0" w:firstLine="0" w:firstLineChars="0"/>
        <w:jc w:val="left"/>
        <w:rPr>
          <w:rFonts w:hint="default" w:ascii="Century" w:hAnsi="Century" w:eastAsia="ＭＳ 明朝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3</w:t>
      </w:r>
      <w:r>
        <w:rPr>
          <w:rFonts w:hint="eastAsia" w:ascii="Century" w:hAnsi="Century" w:eastAsia="ＭＳ 明朝"/>
          <w:sz w:val="24"/>
        </w:rPr>
        <w:t>　写しの交付希望の有無</w:t>
      </w:r>
    </w:p>
    <w:p>
      <w:pPr>
        <w:pStyle w:val="0"/>
        <w:jc w:val="left"/>
        <w:rPr>
          <w:rFonts w:hint="default"/>
        </w:rPr>
      </w:pPr>
      <w:r>
        <w:rPr>
          <w:rFonts w:hint="eastAsia" w:ascii="Century" w:hAnsi="Century" w:eastAsia="ＭＳ 明朝"/>
          <w:sz w:val="24"/>
        </w:rPr>
        <w:t>　　　有　・　無　　　　　　　　　</w:t>
      </w:r>
      <w:r>
        <w:rPr>
          <w:rFonts w:hint="eastAsia" w:ascii="Century" w:hAnsi="Century" w:eastAsia="ＭＳ 明朝"/>
          <w:sz w:val="20"/>
        </w:rPr>
        <w:t>　　　※写しの交付に要する費用負担あり</w:t>
      </w:r>
    </w:p>
    <w:sectPr>
      <w:pgSz w:w="11906" w:h="16838"/>
      <w:pgMar w:top="1984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1B20CB2"/>
    <w:lvl w:ilvl="0" w:tplc="9FFACC16"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Century" w:hAnsi="Century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243</Characters>
  <Application>JUST Note</Application>
  <Lines>36</Lines>
  <Paragraphs>21</Paragraphs>
  <Company>能美市役所</Company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新屋　晴子</dc:creator>
  <cp:lastModifiedBy>吉本　公平</cp:lastModifiedBy>
  <dcterms:created xsi:type="dcterms:W3CDTF">2017-01-23T06:19:00Z</dcterms:created>
  <dcterms:modified xsi:type="dcterms:W3CDTF">2025-10-03T00:47:33Z</dcterms:modified>
  <cp:revision>5</cp:revision>
</cp:coreProperties>
</file>